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DC" w:rsidRDefault="00C462DC" w:rsidP="00C462DC"/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C462DC" w:rsidRDefault="00C462DC" w:rsidP="00C462DC">
      <w:pPr>
        <w:rPr>
          <w:lang w:eastAsia="cs-CZ"/>
        </w:rPr>
      </w:pPr>
    </w:p>
    <w:p w:rsidR="00DE7D07" w:rsidRDefault="00DE7D07" w:rsidP="00C462DC">
      <w:pPr>
        <w:rPr>
          <w:lang w:eastAsia="cs-CZ"/>
        </w:rPr>
      </w:pPr>
    </w:p>
    <w:p w:rsidR="00C462DC" w:rsidRPr="00C462DC" w:rsidRDefault="00C462DC" w:rsidP="00C462DC">
      <w:pPr>
        <w:rPr>
          <w:lang w:eastAsia="cs-CZ"/>
        </w:rPr>
      </w:pPr>
    </w:p>
    <w:p w:rsidR="00C462DC" w:rsidRPr="00BA1E88" w:rsidRDefault="00293BD8" w:rsidP="00BA1E88">
      <w:pPr>
        <w:pStyle w:val="Nzev"/>
        <w:numPr>
          <w:ilvl w:val="0"/>
          <w:numId w:val="0"/>
        </w:numPr>
        <w:pBdr>
          <w:bottom w:val="single" w:sz="4" w:space="1" w:color="auto"/>
        </w:pBdr>
        <w:tabs>
          <w:tab w:val="left" w:pos="3686"/>
        </w:tabs>
        <w:rPr>
          <w:rFonts w:ascii="Calibri Light" w:eastAsia="Times New Roman" w:hAnsi="Calibri Light" w:cs="Calibri Light"/>
          <w:bCs/>
          <w:sz w:val="40"/>
          <w:szCs w:val="40"/>
          <w:lang w:eastAsia="cs-CZ"/>
        </w:rPr>
      </w:pPr>
      <w:r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IO </w:t>
      </w:r>
      <w:proofErr w:type="gramStart"/>
      <w:r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0</w:t>
      </w:r>
      <w:r w:rsidR="00BA1E8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4</w:t>
      </w:r>
      <w:r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</w:t>
      </w:r>
      <w:r w:rsidR="00E7653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.1 ODSTRANĚNÍ</w:t>
      </w:r>
      <w:proofErr w:type="gramEnd"/>
      <w:r w:rsidR="00E7653E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VODOVODNÍHO ŘADU</w:t>
      </w:r>
    </w:p>
    <w:p w:rsidR="00AA1673" w:rsidRDefault="00AA1673" w:rsidP="00293BD8">
      <w:pPr>
        <w:jc w:val="both"/>
      </w:pPr>
    </w:p>
    <w:p w:rsidR="00BA1E88" w:rsidRPr="00BA1E88" w:rsidRDefault="00BA1E88" w:rsidP="00BA1E88">
      <w:pPr>
        <w:pStyle w:val="Podtitul"/>
        <w:rPr>
          <w:rStyle w:val="Zvraznn"/>
          <w:rFonts w:cs="Calibri Light"/>
          <w:iCs w:val="0"/>
          <w:color w:val="auto"/>
          <w:sz w:val="20"/>
          <w:szCs w:val="20"/>
        </w:rPr>
      </w:pPr>
      <w:r w:rsidRPr="00BA1E88">
        <w:rPr>
          <w:rStyle w:val="Zvraznn"/>
          <w:rFonts w:cs="Calibri Light"/>
          <w:i w:val="0"/>
          <w:color w:val="auto"/>
          <w:szCs w:val="20"/>
        </w:rPr>
        <w:t xml:space="preserve">* </w:t>
      </w:r>
      <w:bookmarkStart w:id="0" w:name="_Hlk103862702"/>
      <w:r w:rsidRPr="00BA1E88">
        <w:rPr>
          <w:rStyle w:val="Zvraznn"/>
          <w:rFonts w:cs="Calibri Light"/>
          <w:color w:val="auto"/>
          <w:sz w:val="20"/>
          <w:szCs w:val="20"/>
        </w:rPr>
        <w:t>Náležitosti dokumentace bouracích prací stanoví příloha č. 15 k vyhlášce č. 499/2006 Sb.</w:t>
      </w:r>
      <w:bookmarkEnd w:id="0"/>
    </w:p>
    <w:p w:rsidR="00AA1673" w:rsidRPr="00BA1E88" w:rsidRDefault="00AA1673" w:rsidP="00C462DC">
      <w:pPr>
        <w:ind w:left="2694" w:hanging="2694"/>
        <w:jc w:val="both"/>
        <w:rPr>
          <w:iCs/>
          <w:sz w:val="18"/>
          <w:szCs w:val="18"/>
          <w:lang w:eastAsia="cs-CZ"/>
        </w:rPr>
      </w:pPr>
    </w:p>
    <w:p w:rsidR="00AA1673" w:rsidRDefault="00AA1673" w:rsidP="00C462DC">
      <w:pPr>
        <w:ind w:left="2694" w:hanging="2694"/>
        <w:jc w:val="both"/>
      </w:pPr>
    </w:p>
    <w:p w:rsidR="00AA1673" w:rsidRDefault="00AA1673" w:rsidP="00C462DC">
      <w:pPr>
        <w:ind w:left="2694" w:hanging="2694"/>
        <w:jc w:val="both"/>
      </w:pPr>
    </w:p>
    <w:p w:rsidR="00AA1673" w:rsidRDefault="00AA1673" w:rsidP="00BA1E88">
      <w:pPr>
        <w:jc w:val="both"/>
      </w:pPr>
    </w:p>
    <w:p w:rsidR="00D91ED3" w:rsidRDefault="00D91ED3" w:rsidP="00BA1E88">
      <w:pPr>
        <w:jc w:val="both"/>
      </w:pPr>
    </w:p>
    <w:p w:rsidR="00D91ED3" w:rsidRDefault="00D91ED3" w:rsidP="00BA1E88">
      <w:pPr>
        <w:jc w:val="both"/>
      </w:pPr>
    </w:p>
    <w:p w:rsidR="00E7653E" w:rsidRDefault="00E7653E" w:rsidP="00BA1E88">
      <w:pPr>
        <w:jc w:val="both"/>
      </w:pPr>
    </w:p>
    <w:p w:rsidR="00E7653E" w:rsidRDefault="00E7653E" w:rsidP="00BA1E88">
      <w:pPr>
        <w:jc w:val="both"/>
      </w:pPr>
    </w:p>
    <w:p w:rsidR="00E7653E" w:rsidRDefault="00E7653E" w:rsidP="00BA1E88">
      <w:pPr>
        <w:jc w:val="both"/>
      </w:pPr>
    </w:p>
    <w:p w:rsidR="00E7653E" w:rsidRDefault="00E7653E" w:rsidP="00BA1E88">
      <w:pPr>
        <w:jc w:val="both"/>
      </w:pPr>
    </w:p>
    <w:p w:rsidR="00AA1673" w:rsidRDefault="00AA1673" w:rsidP="00C462DC">
      <w:pPr>
        <w:ind w:left="2694" w:hanging="2694"/>
        <w:jc w:val="both"/>
      </w:pPr>
    </w:p>
    <w:p w:rsidR="00AA1673" w:rsidRPr="00861F5A" w:rsidRDefault="00BA1E88" w:rsidP="00AA1673">
      <w:pPr>
        <w:ind w:left="2694" w:hanging="2694"/>
        <w:jc w:val="right"/>
        <w:rPr>
          <w:rFonts w:asciiTheme="minorHAnsi" w:hAnsiTheme="minorHAnsi" w:cstheme="minorHAnsi"/>
          <w:b/>
          <w:bCs/>
          <w:sz w:val="90"/>
          <w:szCs w:val="90"/>
        </w:rPr>
      </w:pPr>
      <w:r>
        <w:rPr>
          <w:rFonts w:asciiTheme="minorHAnsi" w:hAnsiTheme="minorHAnsi" w:cstheme="minorHAnsi"/>
          <w:b/>
          <w:bCs/>
          <w:sz w:val="90"/>
          <w:szCs w:val="90"/>
        </w:rPr>
        <w:t>DBP</w:t>
      </w:r>
    </w:p>
    <w:p w:rsidR="00C462DC" w:rsidRDefault="00C462DC" w:rsidP="00C462DC">
      <w:pPr>
        <w:ind w:left="2694" w:hanging="2694"/>
        <w:jc w:val="both"/>
      </w:pPr>
      <w:r w:rsidRPr="00E032F6">
        <w:t>název stavby</w:t>
      </w:r>
      <w:r>
        <w:t>:</w:t>
      </w:r>
      <w:r>
        <w:tab/>
      </w:r>
      <w:r w:rsidR="00AA1673" w:rsidRPr="00AA1673">
        <w:rPr>
          <w:b/>
          <w:bCs/>
          <w:sz w:val="24"/>
          <w:szCs w:val="24"/>
        </w:rPr>
        <w:t>REKONSTRUKCE VODOVODU A KANALIZACE UL. VÍTKOVICKÁ</w:t>
      </w:r>
    </w:p>
    <w:p w:rsidR="00C462DC" w:rsidRDefault="00C462DC" w:rsidP="00C462DC">
      <w:pPr>
        <w:ind w:left="2694" w:hanging="2694"/>
        <w:jc w:val="both"/>
      </w:pPr>
      <w:r>
        <w:t xml:space="preserve">stavebník: </w:t>
      </w:r>
      <w:r>
        <w:tab/>
        <w:t xml:space="preserve">Statutární město Ostrava, Prokešovo náměstí 1803/8, 729 30 Ostrava, IČ: </w:t>
      </w:r>
      <w:r w:rsidRPr="00C462DC">
        <w:t>00845451</w:t>
      </w:r>
    </w:p>
    <w:p w:rsidR="00C462DC" w:rsidRDefault="00C462DC" w:rsidP="00C462DC">
      <w:pPr>
        <w:ind w:left="2694" w:hanging="2694"/>
        <w:jc w:val="both"/>
      </w:pPr>
      <w:r w:rsidRPr="00C462DC">
        <w:t>zpracovateli dokumentace</w:t>
      </w:r>
      <w:r>
        <w:t>:</w:t>
      </w:r>
      <w:r>
        <w:tab/>
        <w:t xml:space="preserve">Báňské projekty Ostrava a.s., Vítkovická 3108/11, 702 00 Ostrava, Moravská Ostrava, IČ: </w:t>
      </w:r>
      <w:r w:rsidRPr="00E843F4">
        <w:t>60792841</w:t>
      </w:r>
    </w:p>
    <w:p w:rsidR="00C462DC" w:rsidRPr="00D91ED3" w:rsidRDefault="00C462DC" w:rsidP="00C462DC">
      <w:pPr>
        <w:ind w:left="2694" w:hanging="2694"/>
        <w:jc w:val="both"/>
      </w:pPr>
      <w:r>
        <w:t>S</w:t>
      </w:r>
      <w:r w:rsidR="00AA1673">
        <w:t>tupeň dokumentace:</w:t>
      </w:r>
      <w:r w:rsidR="00AA1673">
        <w:tab/>
      </w:r>
      <w:r w:rsidR="00D91ED3" w:rsidRPr="00D91ED3">
        <w:rPr>
          <w:rFonts w:cs="Calibri Light"/>
        </w:rPr>
        <w:t>Projektová dokumentace bouracích prací (dále jen „DBP“)*</w:t>
      </w:r>
    </w:p>
    <w:p w:rsidR="00861F5A" w:rsidRPr="00293BD8" w:rsidRDefault="00AA1673" w:rsidP="00293BD8">
      <w:pPr>
        <w:ind w:left="2694" w:hanging="2694"/>
        <w:jc w:val="both"/>
        <w:rPr>
          <w:sz w:val="27"/>
          <w:szCs w:val="27"/>
          <w:lang w:eastAsia="cs-CZ"/>
        </w:rPr>
      </w:pPr>
      <w:r>
        <w:t>Datum:</w:t>
      </w:r>
      <w:r>
        <w:tab/>
      </w:r>
      <w:r w:rsidR="00C76649" w:rsidRPr="00C76649">
        <w:t>červen</w:t>
      </w:r>
      <w:r w:rsidRPr="00C76649">
        <w:t xml:space="preserve"> 202</w:t>
      </w:r>
      <w:r w:rsidR="00CA239A" w:rsidRPr="00C76649">
        <w:t>4</w:t>
      </w:r>
      <w:r w:rsidR="00293BD8" w:rsidRPr="00C462DC">
        <w:rPr>
          <w:b/>
          <w:bCs/>
          <w:lang w:eastAsia="cs-CZ"/>
        </w:rPr>
        <w:t xml:space="preserve"> </w:t>
      </w:r>
    </w:p>
    <w:sectPr w:rsidR="00861F5A" w:rsidRPr="00293BD8" w:rsidSect="00AA167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30" w:rsidRDefault="00A46430" w:rsidP="00E032F6">
      <w:pPr>
        <w:spacing w:after="0" w:line="240" w:lineRule="auto"/>
      </w:pPr>
      <w:r>
        <w:separator/>
      </w:r>
    </w:p>
  </w:endnote>
  <w:endnote w:type="continuationSeparator" w:id="0">
    <w:p w:rsidR="00A46430" w:rsidRDefault="00A46430" w:rsidP="00E0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30" w:rsidRDefault="00A46430" w:rsidP="00E032F6">
      <w:pPr>
        <w:spacing w:after="0" w:line="240" w:lineRule="auto"/>
      </w:pPr>
      <w:r>
        <w:separator/>
      </w:r>
    </w:p>
  </w:footnote>
  <w:footnote w:type="continuationSeparator" w:id="0">
    <w:p w:rsidR="00A46430" w:rsidRDefault="00A46430" w:rsidP="00E0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430" w:rsidRPr="00C923D4" w:rsidRDefault="00A46430" w:rsidP="00AA1673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23D4">
      <w:rPr>
        <w:rFonts w:ascii="Calibri" w:hAnsi="Calibri" w:cs="Calibri"/>
        <w:b/>
        <w:sz w:val="28"/>
        <w:szCs w:val="28"/>
      </w:rPr>
      <w:t xml:space="preserve">BÁŇSKÉ PROJEKTY OSTRAVA, </w:t>
    </w:r>
    <w:r>
      <w:rPr>
        <w:rFonts w:ascii="Calibri" w:hAnsi="Calibri" w:cs="Calibri"/>
        <w:b/>
        <w:sz w:val="28"/>
        <w:szCs w:val="28"/>
      </w:rPr>
      <w:t>s.r.o</w:t>
    </w:r>
    <w:r w:rsidRPr="00C923D4">
      <w:rPr>
        <w:rFonts w:ascii="Calibri" w:hAnsi="Calibri" w:cs="Calibri"/>
        <w:b/>
        <w:sz w:val="28"/>
        <w:szCs w:val="28"/>
      </w:rPr>
      <w:t>.</w:t>
    </w:r>
  </w:p>
  <w:p w:rsidR="00A46430" w:rsidRDefault="00A46430" w:rsidP="00AA1673">
    <w:pPr>
      <w:pStyle w:val="Zkladntext"/>
      <w:spacing w:before="60"/>
      <w:ind w:left="851" w:firstLine="0"/>
      <w:jc w:val="left"/>
    </w:pP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02715"/>
    <w:multiLevelType w:val="multilevel"/>
    <w:tmpl w:val="662060BC"/>
    <w:lvl w:ilvl="0">
      <w:start w:val="2"/>
      <w:numFmt w:val="upperLetter"/>
      <w:pStyle w:val="Nzev"/>
      <w:lvlText w:val="%1"/>
      <w:lvlJc w:val="left"/>
      <w:pPr>
        <w:ind w:left="284" w:hanging="284"/>
      </w:pPr>
      <w:rPr>
        <w:rFonts w:hint="default"/>
        <w:b/>
        <w:bCs w:val="0"/>
      </w:rPr>
    </w:lvl>
    <w:lvl w:ilvl="1">
      <w:start w:val="1"/>
      <w:numFmt w:val="decimal"/>
      <w:pStyle w:val="Nadpis1"/>
      <w:lvlText w:val="%1.%2"/>
      <w:lvlJc w:val="left"/>
      <w:pPr>
        <w:ind w:left="851" w:hanging="851"/>
      </w:pPr>
      <w:rPr>
        <w:rFonts w:asciiTheme="majorHAnsi" w:hAnsiTheme="majorHAnsi" w:cstheme="majorHAnsi" w:hint="default"/>
      </w:rPr>
    </w:lvl>
    <w:lvl w:ilvl="2">
      <w:start w:val="1"/>
      <w:numFmt w:val="decimal"/>
      <w:pStyle w:val="Nadpis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3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-"/>
      <w:lvlJc w:val="left"/>
      <w:pPr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70FF9"/>
    <w:rsid w:val="00057E91"/>
    <w:rsid w:val="000C7051"/>
    <w:rsid w:val="001124D1"/>
    <w:rsid w:val="001910FA"/>
    <w:rsid w:val="002005CD"/>
    <w:rsid w:val="00205008"/>
    <w:rsid w:val="00293BD8"/>
    <w:rsid w:val="002C065C"/>
    <w:rsid w:val="0032592A"/>
    <w:rsid w:val="00347EFB"/>
    <w:rsid w:val="00485BBE"/>
    <w:rsid w:val="004A2E1F"/>
    <w:rsid w:val="005075DD"/>
    <w:rsid w:val="0052544C"/>
    <w:rsid w:val="005776FD"/>
    <w:rsid w:val="00582252"/>
    <w:rsid w:val="005A3A91"/>
    <w:rsid w:val="00651AFE"/>
    <w:rsid w:val="00660FFE"/>
    <w:rsid w:val="006D0E4A"/>
    <w:rsid w:val="00712B17"/>
    <w:rsid w:val="007816D1"/>
    <w:rsid w:val="0082459B"/>
    <w:rsid w:val="00861F5A"/>
    <w:rsid w:val="0086722F"/>
    <w:rsid w:val="00870FF9"/>
    <w:rsid w:val="00934802"/>
    <w:rsid w:val="009749A1"/>
    <w:rsid w:val="009B7A79"/>
    <w:rsid w:val="009E31CE"/>
    <w:rsid w:val="00A01047"/>
    <w:rsid w:val="00A35DD0"/>
    <w:rsid w:val="00A46430"/>
    <w:rsid w:val="00A656B3"/>
    <w:rsid w:val="00AA1673"/>
    <w:rsid w:val="00AE0311"/>
    <w:rsid w:val="00AE4AD6"/>
    <w:rsid w:val="00BA1E88"/>
    <w:rsid w:val="00BD2F97"/>
    <w:rsid w:val="00BF36F9"/>
    <w:rsid w:val="00C144A8"/>
    <w:rsid w:val="00C3409C"/>
    <w:rsid w:val="00C462DC"/>
    <w:rsid w:val="00C51E65"/>
    <w:rsid w:val="00C76649"/>
    <w:rsid w:val="00C84655"/>
    <w:rsid w:val="00CA239A"/>
    <w:rsid w:val="00D91ED3"/>
    <w:rsid w:val="00D95851"/>
    <w:rsid w:val="00D97056"/>
    <w:rsid w:val="00DE7D07"/>
    <w:rsid w:val="00E032F6"/>
    <w:rsid w:val="00E110B9"/>
    <w:rsid w:val="00E34F4C"/>
    <w:rsid w:val="00E354F9"/>
    <w:rsid w:val="00E374E7"/>
    <w:rsid w:val="00E418FD"/>
    <w:rsid w:val="00E4628F"/>
    <w:rsid w:val="00E7653E"/>
    <w:rsid w:val="00EE0BA7"/>
    <w:rsid w:val="00F11076"/>
    <w:rsid w:val="00F20A47"/>
    <w:rsid w:val="00FF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56B3"/>
    <w:rPr>
      <w:rFonts w:ascii="Calibri Light" w:hAnsi="Calibri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A01047"/>
    <w:pPr>
      <w:keepNext/>
      <w:keepLines/>
      <w:numPr>
        <w:ilvl w:val="1"/>
        <w:numId w:val="1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047"/>
    <w:pPr>
      <w:keepNext/>
      <w:keepLines/>
      <w:numPr>
        <w:ilvl w:val="2"/>
        <w:numId w:val="1"/>
      </w:numPr>
      <w:spacing w:before="40" w:after="0"/>
      <w:jc w:val="both"/>
      <w:outlineLvl w:val="1"/>
    </w:pPr>
    <w:rPr>
      <w:rFonts w:asciiTheme="minorHAnsi" w:eastAsiaTheme="majorEastAsia" w:hAnsiTheme="min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A01047"/>
    <w:pPr>
      <w:numPr>
        <w:ilvl w:val="3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Theme="minorHAnsi" w:eastAsia="Times New Roman" w:hAnsiTheme="minorHAnsi" w:cs="Times New Roman"/>
      <w:bCs/>
      <w:i/>
      <w:color w:val="2F5496" w:themeColor="accent1" w:themeShade="BF"/>
      <w:kern w:val="0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01047"/>
    <w:rPr>
      <w:rFonts w:eastAsia="Times New Roman" w:cs="Times New Roman"/>
      <w:bCs/>
      <w:i/>
      <w:color w:val="2F5496" w:themeColor="accent1" w:themeShade="BF"/>
      <w:kern w:val="0"/>
      <w:szCs w:val="27"/>
      <w:lang w:eastAsia="cs-CZ"/>
    </w:rPr>
  </w:style>
  <w:style w:type="paragraph" w:customStyle="1" w:styleId="l2">
    <w:name w:val="l2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4">
    <w:name w:val="l4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2F6"/>
    <w:rPr>
      <w:i/>
      <w:iCs/>
    </w:rPr>
  </w:style>
  <w:style w:type="paragraph" w:customStyle="1" w:styleId="l5">
    <w:name w:val="l5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6">
    <w:name w:val="l6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7">
    <w:name w:val="l7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32F6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032F6"/>
  </w:style>
  <w:style w:type="paragraph" w:styleId="Zpat">
    <w:name w:val="footer"/>
    <w:basedOn w:val="Normln"/>
    <w:link w:val="ZpatChar"/>
    <w:uiPriority w:val="99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32F6"/>
  </w:style>
  <w:style w:type="paragraph" w:styleId="Nzev">
    <w:name w:val="Title"/>
    <w:basedOn w:val="Normln"/>
    <w:next w:val="Normln"/>
    <w:link w:val="NzevChar"/>
    <w:uiPriority w:val="10"/>
    <w:qFormat/>
    <w:rsid w:val="007816D1"/>
    <w:pPr>
      <w:numPr>
        <w:numId w:val="1"/>
      </w:numPr>
      <w:spacing w:after="0" w:line="240" w:lineRule="auto"/>
      <w:contextualSpacing/>
    </w:pPr>
    <w:rPr>
      <w:rFonts w:asciiTheme="minorHAnsi" w:eastAsiaTheme="majorEastAsia" w:hAnsiTheme="minorHAnsi" w:cstheme="majorBidi"/>
      <w:b/>
      <w:cap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16D1"/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01047"/>
    <w:rPr>
      <w:rFonts w:ascii="Calibri Light" w:eastAsiaTheme="majorEastAsia" w:hAnsi="Calibri Light" w:cstheme="majorBidi"/>
      <w:b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01047"/>
    <w:rPr>
      <w:rFonts w:eastAsiaTheme="majorEastAsia" w:cstheme="majorBidi"/>
      <w:color w:val="2F5496" w:themeColor="accent1" w:themeShade="BF"/>
      <w:sz w:val="26"/>
      <w:szCs w:val="26"/>
    </w:rPr>
  </w:style>
  <w:style w:type="paragraph" w:styleId="Podtitul">
    <w:name w:val="Subtitle"/>
    <w:basedOn w:val="Normln"/>
    <w:next w:val="Normln"/>
    <w:link w:val="PodtitulChar"/>
    <w:uiPriority w:val="11"/>
    <w:qFormat/>
    <w:rsid w:val="00651A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651AFE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20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ezmezer">
    <w:name w:val="No Spacing"/>
    <w:uiPriority w:val="1"/>
    <w:qFormat/>
    <w:rsid w:val="00A656B3"/>
    <w:pPr>
      <w:spacing w:after="0" w:line="240" w:lineRule="auto"/>
    </w:pPr>
    <w:rPr>
      <w:rFonts w:asciiTheme="majorHAnsi" w:hAnsiTheme="majorHAns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4628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52544C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2544C"/>
    <w:pPr>
      <w:spacing w:after="60" w:line="240" w:lineRule="auto"/>
      <w:ind w:left="720"/>
      <w:contextualSpacing/>
    </w:pPr>
    <w:rPr>
      <w:kern w:val="0"/>
    </w:rPr>
  </w:style>
  <w:style w:type="character" w:customStyle="1" w:styleId="lrzxr">
    <w:name w:val="lrzxr"/>
    <w:basedOn w:val="Standardnpsmoodstavce"/>
    <w:rsid w:val="00C84655"/>
  </w:style>
  <w:style w:type="character" w:customStyle="1" w:styleId="tsubjname">
    <w:name w:val="tsubjname"/>
    <w:basedOn w:val="Standardnpsmoodstavce"/>
    <w:rsid w:val="0032592A"/>
  </w:style>
  <w:style w:type="character" w:styleId="Siln">
    <w:name w:val="Strong"/>
    <w:basedOn w:val="Standardnpsmoodstavce"/>
    <w:uiPriority w:val="22"/>
    <w:qFormat/>
    <w:rsid w:val="00AE4AD6"/>
    <w:rPr>
      <w:b/>
      <w:bCs/>
    </w:rPr>
  </w:style>
  <w:style w:type="paragraph" w:styleId="Zkladntext">
    <w:name w:val="Body Text"/>
    <w:basedOn w:val="Normln"/>
    <w:link w:val="ZkladntextChar"/>
    <w:semiHidden/>
    <w:rsid w:val="00AA1673"/>
    <w:pPr>
      <w:spacing w:after="0" w:line="240" w:lineRule="auto"/>
      <w:ind w:firstLine="396"/>
      <w:jc w:val="both"/>
    </w:pPr>
    <w:rPr>
      <w:rFonts w:eastAsia="Times New Roman" w:cs="Times New Roman"/>
      <w:color w:val="000000"/>
      <w:kern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A1673"/>
    <w:rPr>
      <w:rFonts w:ascii="Calibri Light" w:eastAsia="Times New Roman" w:hAnsi="Calibri Light" w:cs="Times New Roman"/>
      <w:color w:val="000000"/>
      <w:kern w:val="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61F5A"/>
    <w:pPr>
      <w:numPr>
        <w:ilvl w:val="0"/>
        <w:numId w:val="0"/>
      </w:numPr>
      <w:outlineLvl w:val="9"/>
    </w:pPr>
    <w:rPr>
      <w:rFonts w:asciiTheme="majorHAnsi" w:hAnsiTheme="majorHAnsi"/>
      <w:b w:val="0"/>
      <w:kern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75DD"/>
    <w:pPr>
      <w:tabs>
        <w:tab w:val="left" w:pos="660"/>
        <w:tab w:val="right" w:leader="dot" w:pos="9062"/>
      </w:tabs>
      <w:spacing w:after="100"/>
      <w:ind w:left="709" w:hanging="709"/>
    </w:pPr>
  </w:style>
  <w:style w:type="paragraph" w:styleId="Obsah2">
    <w:name w:val="toc 2"/>
    <w:basedOn w:val="Normln"/>
    <w:next w:val="Normln"/>
    <w:autoRedefine/>
    <w:uiPriority w:val="39"/>
    <w:unhideWhenUsed/>
    <w:rsid w:val="00861F5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61F5A"/>
    <w:pPr>
      <w:spacing w:after="100"/>
      <w:ind w:left="440"/>
    </w:pPr>
  </w:style>
  <w:style w:type="character" w:styleId="Zdraznnjemn">
    <w:name w:val="Subtle Emphasis"/>
    <w:basedOn w:val="Standardnpsmoodstavce"/>
    <w:uiPriority w:val="19"/>
    <w:qFormat/>
    <w:rsid w:val="002C065C"/>
    <w:rPr>
      <w:i/>
      <w:iCs/>
      <w:color w:val="404040" w:themeColor="text1" w:themeTint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BD8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CA23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2B377-A21F-4E17-8F1A-1BD5A417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Chalupa</dc:creator>
  <cp:lastModifiedBy>navratilova</cp:lastModifiedBy>
  <cp:revision>4</cp:revision>
  <cp:lastPrinted>2024-07-24T07:31:00Z</cp:lastPrinted>
  <dcterms:created xsi:type="dcterms:W3CDTF">2024-06-28T10:29:00Z</dcterms:created>
  <dcterms:modified xsi:type="dcterms:W3CDTF">2024-07-24T08:22:00Z</dcterms:modified>
</cp:coreProperties>
</file>